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50F18">
      <w:pPr>
        <w:keepNext/>
        <w:keepLines/>
        <w:spacing w:before="120" w:after="120" w:line="360" w:lineRule="auto"/>
        <w:ind w:left="4535"/>
        <w:jc w:val="left"/>
      </w:pPr>
      <w:fldSimple w:instr="">
        <w:r w:rsidR="00E763C1">
          <w:t xml:space="preserve"> </w:t>
        </w:r>
      </w:fldSimple>
      <w:r w:rsidR="00E763C1">
        <w:t>Załącznik Nr 2 do Zarządzenia Nr 69</w:t>
      </w:r>
      <w:r w:rsidR="00E763C1">
        <w:br/>
        <w:t>Burmistrza Mirosławca</w:t>
      </w:r>
      <w:r w:rsidR="00E763C1">
        <w:br/>
        <w:t>z dnia 17 sierpnia 2016 r.</w:t>
      </w:r>
    </w:p>
    <w:p w:rsidR="00A77B3E" w:rsidRDefault="00E763C1">
      <w:pPr>
        <w:keepNext/>
        <w:spacing w:after="480"/>
        <w:jc w:val="center"/>
        <w:rPr>
          <w:b/>
        </w:rPr>
      </w:pPr>
      <w:r>
        <w:rPr>
          <w:b/>
        </w:rPr>
        <w:t>Formularz zgłoszeniowy propozycji zadania do budże</w:t>
      </w:r>
      <w:r>
        <w:rPr>
          <w:b/>
        </w:rPr>
        <w:t>tu obywatelskiego w Gminie Mirosławiec na rok 2017.</w:t>
      </w:r>
    </w:p>
    <w:p w:rsidR="00A77B3E" w:rsidRDefault="00E763C1">
      <w:pPr>
        <w:spacing w:before="120" w:after="120"/>
        <w:ind w:left="283" w:firstLine="227"/>
      </w:pPr>
      <w:r>
        <w:t>Uwagi:</w:t>
      </w:r>
    </w:p>
    <w:p w:rsidR="00A77B3E" w:rsidRDefault="00E763C1">
      <w:pPr>
        <w:spacing w:before="120" w:after="120"/>
        <w:ind w:left="283" w:firstLine="227"/>
        <w:rPr>
          <w:u w:val="thick"/>
        </w:rPr>
      </w:pPr>
      <w:r>
        <w:rPr>
          <w:u w:val="thick"/>
        </w:rPr>
        <w:t>wypełnienie punktów 1-7 jest obowiązkowe.</w:t>
      </w:r>
    </w:p>
    <w:p w:rsidR="00A77B3E" w:rsidRDefault="00E763C1">
      <w:pPr>
        <w:keepLines/>
        <w:spacing w:before="120" w:after="120"/>
        <w:ind w:firstLine="340"/>
      </w:pPr>
      <w:r>
        <w:t>1. </w:t>
      </w:r>
      <w:r>
        <w:rPr>
          <w:b/>
        </w:rPr>
        <w:t>Tytuł zadania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 xml:space="preserve">(należy wpisać pełny tytuł zadania - tytuł zadania powinien być sformułowany tak, aby jednoznacznie obrazował faktyczne zadanie, które ma </w:t>
      </w:r>
      <w:r>
        <w:rPr>
          <w:i/>
        </w:rPr>
        <w:t>być realizowane w ramach budżetu obywatelskiego w Gminie Mirosławiec na 2017 r.)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</w:t>
      </w:r>
      <w:r>
        <w:rPr>
          <w:i/>
        </w:rPr>
        <w:t>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</w:t>
      </w:r>
      <w:r>
        <w:rPr>
          <w:i/>
        </w:rPr>
        <w:t>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t>2. </w:t>
      </w:r>
      <w:r>
        <w:rPr>
          <w:b/>
        </w:rPr>
        <w:t>Lokalizacja, miejsce realizacji zadania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(należy określić obszar, na którym realizowany b</w:t>
      </w:r>
      <w:r>
        <w:rPr>
          <w:i/>
        </w:rPr>
        <w:t>ędzie projekt podając dane umożliwiające przestrzenną lokalizację projektu)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</w:t>
      </w:r>
      <w:r>
        <w:rPr>
          <w:i/>
        </w:rPr>
        <w:t>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</w:t>
      </w:r>
      <w:r>
        <w:rPr>
          <w:i/>
        </w:rPr>
        <w:t>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t>3. </w:t>
      </w:r>
      <w:r>
        <w:rPr>
          <w:b/>
        </w:rPr>
        <w:t>Opis zadania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(należy opisać, co dokładnie ma zostać wykonane oraz wskazać główne działania zw</w:t>
      </w:r>
      <w:r>
        <w:rPr>
          <w:i/>
        </w:rPr>
        <w:t>iązane z realizacją zadania)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</w:t>
      </w:r>
      <w:r>
        <w:rPr>
          <w:i/>
        </w:rPr>
        <w:t>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</w:t>
      </w:r>
      <w:r>
        <w:rPr>
          <w:i/>
        </w:rPr>
        <w:t>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t>4. </w:t>
      </w:r>
      <w:r>
        <w:rPr>
          <w:b/>
        </w:rPr>
        <w:t>Uzasadnienie zadania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(należy opisać jaki jest cel realizacji z</w:t>
      </w:r>
      <w:r>
        <w:rPr>
          <w:i/>
        </w:rPr>
        <w:t>adania, jakiego problemu dotyczy i uzasadnić dlaczego zadanie powinno zostać zrealizowane oraz w jaki sposób jego realizacja wpłynie na życie mieszkańców)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</w:t>
      </w:r>
      <w:r>
        <w:rPr>
          <w:i/>
        </w:rPr>
        <w:t>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</w:t>
      </w:r>
      <w:r>
        <w:rPr>
          <w:i/>
        </w:rPr>
        <w:t>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lastRenderedPageBreak/>
        <w:t>5. </w:t>
      </w:r>
      <w:r>
        <w:rPr>
          <w:b/>
        </w:rPr>
        <w:t>Beneficjenci z</w:t>
      </w:r>
      <w:r>
        <w:rPr>
          <w:b/>
        </w:rPr>
        <w:t>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(należy wskazać, jakie grupy mieszkańców skorzystają z realizacji zadania)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</w:t>
      </w:r>
      <w:r>
        <w:rPr>
          <w:i/>
        </w:rPr>
        <w:t>...........................................................................................................................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....................................................................................................................................</w:t>
      </w:r>
      <w:r>
        <w:rPr>
          <w:i/>
        </w:rPr>
        <w:t>................</w:t>
      </w:r>
    </w:p>
    <w:p w:rsidR="00A77B3E" w:rsidRDefault="00E763C1">
      <w:pPr>
        <w:keepLines/>
        <w:spacing w:before="120" w:after="120"/>
        <w:ind w:firstLine="340"/>
      </w:pPr>
      <w:r>
        <w:t>6. </w:t>
      </w:r>
      <w:r>
        <w:rPr>
          <w:b/>
        </w:rPr>
        <w:t>Szacunkowe koszty zadania</w:t>
      </w:r>
    </w:p>
    <w:p w:rsidR="00A77B3E" w:rsidRDefault="00E763C1">
      <w:pPr>
        <w:spacing w:before="120" w:after="120"/>
        <w:ind w:left="283" w:firstLine="227"/>
        <w:rPr>
          <w:i/>
        </w:rPr>
      </w:pPr>
      <w:r>
        <w:rPr>
          <w:i/>
        </w:rPr>
        <w:t>(należy uwzględnić wszystkie składowe części zadania oraz ich szacunkowe koszty)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0"/>
        <w:gridCol w:w="3004"/>
      </w:tblGrid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  <w:p w:rsidR="00A77B3E" w:rsidRDefault="00E763C1">
            <w:pPr>
              <w:jc w:val="center"/>
            </w:pPr>
            <w:r>
              <w:t>Składowe części zadania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  <w:p w:rsidR="00A77B3E" w:rsidRDefault="00E763C1">
            <w:pPr>
              <w:jc w:val="center"/>
            </w:pPr>
            <w:r>
              <w:t>koszt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</w:tbl>
    <w:p w:rsidR="00A77B3E" w:rsidRDefault="00E763C1">
      <w:pPr>
        <w:spacing w:before="120" w:after="120"/>
        <w:ind w:left="283" w:firstLine="227"/>
        <w:rPr>
          <w:b/>
          <w:i/>
        </w:rPr>
      </w:pPr>
      <w:r>
        <w:rPr>
          <w:b/>
          <w:i/>
        </w:rPr>
        <w:t>Łącznie ........................................zł</w:t>
      </w:r>
    </w:p>
    <w:p w:rsidR="00A77B3E" w:rsidRDefault="00E763C1">
      <w:pPr>
        <w:keepLines/>
        <w:spacing w:before="120" w:after="120"/>
        <w:ind w:firstLine="340"/>
      </w:pPr>
      <w:r>
        <w:t>7. </w:t>
      </w:r>
      <w:r>
        <w:rPr>
          <w:b/>
        </w:rPr>
        <w:t>Kontakt do</w:t>
      </w:r>
      <w:r>
        <w:rPr>
          <w:b/>
        </w:rPr>
        <w:t xml:space="preserve"> lidera propozycji zadania</w:t>
      </w:r>
    </w:p>
    <w:p w:rsidR="00A77B3E" w:rsidRDefault="00E763C1">
      <w:pPr>
        <w:spacing w:before="120" w:after="120"/>
        <w:ind w:left="340" w:hanging="340"/>
      </w:pPr>
      <w:r>
        <w:t>1) </w:t>
      </w:r>
      <w:r>
        <w:t>imię i nazwisko -    ....................................</w:t>
      </w:r>
    </w:p>
    <w:p w:rsidR="00A77B3E" w:rsidRDefault="00E763C1">
      <w:pPr>
        <w:spacing w:before="120" w:after="120"/>
        <w:ind w:left="340" w:hanging="340"/>
      </w:pPr>
      <w:r>
        <w:t>2) </w:t>
      </w:r>
      <w:r>
        <w:t>adres zamieszkania -  .................................</w:t>
      </w:r>
    </w:p>
    <w:p w:rsidR="00A77B3E" w:rsidRDefault="00E763C1">
      <w:pPr>
        <w:spacing w:before="120" w:after="120"/>
        <w:ind w:left="340" w:hanging="340"/>
      </w:pPr>
      <w:r>
        <w:t>3) </w:t>
      </w:r>
      <w:r>
        <w:t>Kontakt (e-mail, nr telefonu) - 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t>8. </w:t>
      </w:r>
      <w:r>
        <w:rPr>
          <w:b/>
        </w:rPr>
        <w:t>Dodatkowe załączniki (nieobowiąz</w:t>
      </w:r>
      <w:r>
        <w:rPr>
          <w:b/>
        </w:rPr>
        <w:t>kowe)</w:t>
      </w:r>
    </w:p>
    <w:p w:rsidR="00A77B3E" w:rsidRDefault="00E763C1">
      <w:pPr>
        <w:spacing w:before="120" w:after="120"/>
        <w:ind w:left="340" w:hanging="340"/>
      </w:pPr>
      <w:r>
        <w:t>1) </w:t>
      </w:r>
      <w:r>
        <w:t>zdjęcie/a dotyczące zgłaszanego zadania,</w:t>
      </w:r>
    </w:p>
    <w:p w:rsidR="00A77B3E" w:rsidRDefault="00E763C1">
      <w:pPr>
        <w:spacing w:before="120" w:after="120"/>
        <w:ind w:left="340" w:hanging="340"/>
      </w:pPr>
      <w:r>
        <w:t>2) </w:t>
      </w:r>
      <w:r>
        <w:t>mapa z zaznaczeniem lokalizacji zgłaszanego zadania,</w:t>
      </w:r>
    </w:p>
    <w:p w:rsidR="00A77B3E" w:rsidRDefault="00E763C1">
      <w:pPr>
        <w:spacing w:before="120" w:after="120"/>
        <w:ind w:left="340" w:hanging="340"/>
      </w:pPr>
      <w:r>
        <w:t>3) </w:t>
      </w:r>
      <w:r>
        <w:t>inne - istotne w opinii lidera dla zgłaszanego zadania ( należy je wymienić)</w:t>
      </w:r>
    </w:p>
    <w:p w:rsidR="00A77B3E" w:rsidRDefault="00E763C1">
      <w:pPr>
        <w:spacing w:before="120" w:after="120"/>
        <w:ind w:left="624" w:firstLine="227"/>
      </w:pPr>
      <w:r>
        <w:t>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624" w:firstLine="227"/>
      </w:pPr>
      <w:r>
        <w:t>.....................................................................................................................</w:t>
      </w:r>
    </w:p>
    <w:p w:rsidR="00A77B3E" w:rsidRDefault="00E763C1">
      <w:pPr>
        <w:spacing w:before="120" w:after="120"/>
        <w:ind w:left="624" w:firstLine="227"/>
      </w:pPr>
      <w:r>
        <w:t>....................</w:t>
      </w:r>
      <w:r>
        <w:t>.................................................................................................</w:t>
      </w:r>
    </w:p>
    <w:p w:rsidR="00A77B3E" w:rsidRDefault="00E763C1">
      <w:pPr>
        <w:spacing w:before="120" w:after="120"/>
        <w:ind w:left="624" w:firstLine="227"/>
      </w:pPr>
      <w:r>
        <w:t>.....................................................................................................................</w:t>
      </w:r>
    </w:p>
    <w:p w:rsidR="00A77B3E" w:rsidRDefault="00E763C1">
      <w:pPr>
        <w:keepLines/>
        <w:spacing w:before="120" w:after="120"/>
        <w:ind w:firstLine="340"/>
      </w:pPr>
      <w:r>
        <w:t>9. </w:t>
      </w:r>
      <w:r>
        <w:rPr>
          <w:b/>
        </w:rPr>
        <w:t>Lista mieszkańców Gminy Mirosławiec p</w:t>
      </w:r>
      <w:r>
        <w:rPr>
          <w:b/>
        </w:rPr>
        <w:t>opierających propozycję zadania do budżetu obywatelskiego  Gminy Mirosławiec na rok 2017 (minimum 15 osób wraz z liderem)</w:t>
      </w:r>
    </w:p>
    <w:p w:rsidR="00A77B3E" w:rsidRDefault="00E763C1">
      <w:pPr>
        <w:spacing w:before="120" w:after="120"/>
        <w:ind w:left="283" w:firstLine="227"/>
        <w:rPr>
          <w:b/>
        </w:rPr>
      </w:pPr>
      <w:r>
        <w:rPr>
          <w:b/>
        </w:rPr>
        <w:t>*nie dotyczy organizacji pozarządowych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3500"/>
        <w:gridCol w:w="3740"/>
        <w:gridCol w:w="1968"/>
      </w:tblGrid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  <w:rPr>
                <w:b/>
              </w:rPr>
            </w:pPr>
            <w:r>
              <w:rPr>
                <w:b/>
              </w:rPr>
              <w:t>Imię i Nazwisko</w:t>
            </w:r>
          </w:p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lastRenderedPageBreak/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  <w:tr w:rsidR="00850F18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4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3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763C1">
            <w:pPr>
              <w:jc w:val="left"/>
            </w:pPr>
            <w:r>
              <w:t> </w:t>
            </w:r>
          </w:p>
        </w:tc>
      </w:tr>
    </w:tbl>
    <w:p w:rsidR="00A77B3E" w:rsidRDefault="00E763C1">
      <w:pPr>
        <w:sectPr w:rsidR="00A77B3E">
          <w:footerReference w:type="default" r:id="rId6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A77B3E" w:rsidRDefault="00E763C1" w:rsidP="005B6729">
      <w:pPr>
        <w:spacing w:before="120" w:after="120" w:line="360" w:lineRule="auto"/>
        <w:ind w:left="4535"/>
        <w:jc w:val="left"/>
      </w:pPr>
    </w:p>
    <w:sectPr w:rsidR="00A77B3E" w:rsidSect="00850F18">
      <w:foot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C1" w:rsidRDefault="00E763C1" w:rsidP="00850F18">
      <w:r>
        <w:separator/>
      </w:r>
    </w:p>
  </w:endnote>
  <w:endnote w:type="continuationSeparator" w:id="0">
    <w:p w:rsidR="00E763C1" w:rsidRDefault="00E763C1" w:rsidP="0085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10"/>
      <w:gridCol w:w="1444"/>
    </w:tblGrid>
    <w:tr w:rsidR="00850F1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850F18" w:rsidRDefault="00E763C1">
          <w:pPr>
            <w:jc w:val="left"/>
            <w:rPr>
              <w:sz w:val="18"/>
            </w:rPr>
          </w:pPr>
          <w:r w:rsidRPr="005B6729">
            <w:rPr>
              <w:sz w:val="18"/>
              <w:lang w:val="en-US"/>
            </w:rPr>
            <w:t>Id: D546EEE2-1265-4F26-806D-BC85BC093DFD.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850F18" w:rsidRDefault="00E763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0F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6729">
            <w:rPr>
              <w:sz w:val="18"/>
            </w:rPr>
            <w:fldChar w:fldCharType="separate"/>
          </w:r>
          <w:r w:rsidR="00911BE4">
            <w:rPr>
              <w:noProof/>
              <w:sz w:val="18"/>
            </w:rPr>
            <w:t>2</w:t>
          </w:r>
          <w:r w:rsidR="00850F18">
            <w:rPr>
              <w:sz w:val="18"/>
            </w:rPr>
            <w:fldChar w:fldCharType="end"/>
          </w:r>
        </w:p>
      </w:tc>
    </w:tr>
  </w:tbl>
  <w:p w:rsidR="00850F18" w:rsidRDefault="00850F1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10"/>
      <w:gridCol w:w="1444"/>
    </w:tblGrid>
    <w:tr w:rsidR="00850F18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850F18" w:rsidRDefault="00E763C1">
          <w:pPr>
            <w:jc w:val="left"/>
            <w:rPr>
              <w:sz w:val="18"/>
            </w:rPr>
          </w:pPr>
          <w:r w:rsidRPr="005B6729">
            <w:rPr>
              <w:sz w:val="18"/>
              <w:lang w:val="en-US"/>
            </w:rPr>
            <w:t>Id: D546EEE2-1265-4F26-806D-BC85BC093DFD. </w:t>
          </w:r>
          <w:r>
            <w:rPr>
              <w:sz w:val="18"/>
            </w:rPr>
            <w:t>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850F18" w:rsidRDefault="00E763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50F1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B6729">
            <w:rPr>
              <w:sz w:val="18"/>
            </w:rPr>
            <w:fldChar w:fldCharType="separate"/>
          </w:r>
          <w:r w:rsidR="00911BE4">
            <w:rPr>
              <w:noProof/>
              <w:sz w:val="18"/>
            </w:rPr>
            <w:t>1</w:t>
          </w:r>
          <w:r w:rsidR="00850F18">
            <w:rPr>
              <w:sz w:val="18"/>
            </w:rPr>
            <w:fldChar w:fldCharType="end"/>
          </w:r>
        </w:p>
      </w:tc>
    </w:tr>
  </w:tbl>
  <w:p w:rsidR="00850F18" w:rsidRDefault="00850F1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C1" w:rsidRDefault="00E763C1" w:rsidP="00850F18">
      <w:r>
        <w:separator/>
      </w:r>
    </w:p>
  </w:footnote>
  <w:footnote w:type="continuationSeparator" w:id="0">
    <w:p w:rsidR="00E763C1" w:rsidRDefault="00E763C1" w:rsidP="00850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F18"/>
    <w:rsid w:val="005B6729"/>
    <w:rsid w:val="00850F18"/>
    <w:rsid w:val="00911BE4"/>
    <w:rsid w:val="00E7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F1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911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1BE4"/>
    <w:rPr>
      <w:sz w:val="22"/>
      <w:szCs w:val="24"/>
    </w:rPr>
  </w:style>
  <w:style w:type="paragraph" w:styleId="Stopka">
    <w:name w:val="footer"/>
    <w:basedOn w:val="Normalny"/>
    <w:link w:val="StopkaZnak"/>
    <w:rsid w:val="00911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1BE4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Mirosławca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69 z dnia 17 sierpnia 2016 r.</dc:title>
  <dc:subject>w sprawie przeprowadzenia konsultacji społecznych dotyczących budżetu obywatelskiego Gminy i Miasta Mirosławiec na 2017 r.</dc:subject>
  <dc:creator>rada.miejska</dc:creator>
  <cp:lastModifiedBy>rada.miejska</cp:lastModifiedBy>
  <cp:revision>3</cp:revision>
  <dcterms:created xsi:type="dcterms:W3CDTF">2016-08-18T14:28:00Z</dcterms:created>
  <dcterms:modified xsi:type="dcterms:W3CDTF">2016-08-18T12:59:00Z</dcterms:modified>
  <cp:category>Akt prawny</cp:category>
</cp:coreProperties>
</file>