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E" w:rsidRDefault="00FC3F23" w:rsidP="00FC3F23">
      <w:pPr>
        <w:keepNext/>
        <w:spacing w:after="120"/>
        <w:jc w:val="center"/>
        <w:rPr>
          <w:b/>
          <w:sz w:val="28"/>
          <w:szCs w:val="28"/>
        </w:rPr>
      </w:pPr>
      <w:r w:rsidRPr="00D472DF">
        <w:rPr>
          <w:b/>
          <w:sz w:val="24"/>
        </w:rPr>
        <w:t xml:space="preserve"> </w:t>
      </w:r>
      <w:r w:rsidRPr="00586A1E">
        <w:rPr>
          <w:b/>
          <w:sz w:val="28"/>
          <w:szCs w:val="28"/>
        </w:rPr>
        <w:t xml:space="preserve">Karta do głosowania </w:t>
      </w:r>
      <w:r w:rsidR="007A4226">
        <w:rPr>
          <w:b/>
          <w:sz w:val="28"/>
          <w:szCs w:val="28"/>
        </w:rPr>
        <w:t>Nr 2</w:t>
      </w:r>
      <w:bookmarkStart w:id="0" w:name="_GoBack"/>
      <w:bookmarkEnd w:id="0"/>
    </w:p>
    <w:p w:rsidR="00FC3F23" w:rsidRPr="00586A1E" w:rsidRDefault="00FC3F23" w:rsidP="00FC3F23">
      <w:pPr>
        <w:keepNext/>
        <w:spacing w:after="120"/>
        <w:jc w:val="center"/>
        <w:rPr>
          <w:b/>
          <w:sz w:val="28"/>
          <w:szCs w:val="28"/>
        </w:rPr>
      </w:pPr>
      <w:r w:rsidRPr="00586A1E">
        <w:rPr>
          <w:b/>
          <w:sz w:val="28"/>
          <w:szCs w:val="28"/>
        </w:rPr>
        <w:t xml:space="preserve">na zadania </w:t>
      </w:r>
      <w:r w:rsidR="00D472DF" w:rsidRPr="00586A1E">
        <w:rPr>
          <w:b/>
          <w:sz w:val="28"/>
          <w:szCs w:val="28"/>
        </w:rPr>
        <w:t>do 15</w:t>
      </w:r>
      <w:r w:rsidRPr="00586A1E">
        <w:rPr>
          <w:b/>
          <w:sz w:val="28"/>
          <w:szCs w:val="28"/>
        </w:rPr>
        <w:t xml:space="preserve"> tys. zł </w:t>
      </w:r>
    </w:p>
    <w:p w:rsidR="00FC3F23" w:rsidRPr="00586A1E" w:rsidRDefault="00FC3F23" w:rsidP="00FC3F23">
      <w:pPr>
        <w:keepNext/>
        <w:spacing w:after="480"/>
        <w:jc w:val="center"/>
        <w:rPr>
          <w:b/>
          <w:sz w:val="28"/>
          <w:szCs w:val="28"/>
        </w:rPr>
      </w:pPr>
      <w:r w:rsidRPr="00586A1E">
        <w:rPr>
          <w:b/>
          <w:sz w:val="28"/>
          <w:szCs w:val="28"/>
        </w:rPr>
        <w:t>zgłoszone do budżetu obywatelskiego w Gminie Mirosławiec na 2016 rok</w:t>
      </w:r>
    </w:p>
    <w:p w:rsidR="00FC3F23" w:rsidRDefault="00FC3F23" w:rsidP="00FC3F23">
      <w:pPr>
        <w:spacing w:before="120" w:after="120"/>
        <w:ind w:left="283" w:firstLine="227"/>
      </w:pPr>
      <w:r>
        <w:t>Imię i nazwisko:……………………………………………………………………………………...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</w:pPr>
      <w:r>
        <w:t>Adres zamieszkania:………………………………………………………………………………….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</w:pPr>
      <w:r>
        <w:t>PESEL:………………………………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  <w:rPr>
          <w:b/>
        </w:rPr>
      </w:pPr>
      <w:r>
        <w:rPr>
          <w:b/>
        </w:rPr>
        <w:t>Zasady ważności głosu:</w:t>
      </w:r>
    </w:p>
    <w:p w:rsidR="00FC3F23" w:rsidRDefault="00FC3F23" w:rsidP="00FB546D">
      <w:pPr>
        <w:pStyle w:val="Akapitzlist"/>
        <w:keepLines/>
        <w:numPr>
          <w:ilvl w:val="0"/>
          <w:numId w:val="1"/>
        </w:numPr>
        <w:spacing w:before="120" w:after="120"/>
      </w:pPr>
      <w:r>
        <w:t>Aby głos był ważny należy wybrać maksymalnie jedno zadanie  z listy zadań zamieszczonych na karcie do głosowania.</w:t>
      </w:r>
    </w:p>
    <w:p w:rsidR="00FC3F23" w:rsidRDefault="00FC3F23" w:rsidP="00FC3F23">
      <w:pPr>
        <w:keepLines/>
        <w:spacing w:before="120" w:after="120"/>
        <w:ind w:firstLine="340"/>
      </w:pPr>
      <w:r>
        <w:t>2. </w:t>
      </w:r>
      <w:r w:rsidR="00FB546D">
        <w:t xml:space="preserve">  </w:t>
      </w:r>
      <w:r>
        <w:t>Wyboru dokonuje się poprzez postawienie znaku „X” w odpowiednim polu w kolumnie „Wybór”.</w:t>
      </w:r>
    </w:p>
    <w:p w:rsidR="00FC3F23" w:rsidRDefault="00FC3F23" w:rsidP="00FC3F23">
      <w:pPr>
        <w:spacing w:before="120" w:after="120"/>
        <w:ind w:left="283" w:firstLine="227"/>
        <w:rPr>
          <w:b/>
        </w:rPr>
      </w:pPr>
      <w:r>
        <w:rPr>
          <w:b/>
        </w:rPr>
        <w:t>Głos jest nieważny, jeśli zostanie stwierdzona co najmniej jedna z poniższych okoliczności:</w:t>
      </w:r>
    </w:p>
    <w:p w:rsidR="00FC3F23" w:rsidRDefault="00FC3F23" w:rsidP="00FB546D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Na karcie do głosowania nie podano danych osobowych głosującego ( imię i nazwisko, </w:t>
      </w:r>
      <w:r w:rsidR="00586A1E">
        <w:t>miejsce zamieszkania, nr pesel).</w:t>
      </w:r>
    </w:p>
    <w:p w:rsidR="00FB546D" w:rsidRDefault="00FC3F23" w:rsidP="00FB546D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Na karcie do głosowania głosujący dokonał wyboru więcej niż 1 zadania z listy zadań zamieszczonych </w:t>
      </w:r>
    </w:p>
    <w:p w:rsidR="00FC3F23" w:rsidRDefault="00FC3F23" w:rsidP="00FB546D">
      <w:pPr>
        <w:pStyle w:val="Akapitzlist"/>
        <w:keepLines/>
        <w:spacing w:before="120" w:after="120"/>
        <w:ind w:left="700"/>
      </w:pPr>
      <w:r>
        <w:t>na karcie do głosowania.</w:t>
      </w:r>
    </w:p>
    <w:p w:rsidR="00FC3F23" w:rsidRDefault="00FC3F23" w:rsidP="00FC3F23">
      <w:pPr>
        <w:keepLines/>
        <w:spacing w:before="120" w:after="120"/>
        <w:ind w:firstLine="340"/>
      </w:pPr>
      <w:r>
        <w:t>3. </w:t>
      </w:r>
      <w:r w:rsidR="00FB546D">
        <w:t xml:space="preserve">  </w:t>
      </w:r>
      <w:r>
        <w:t>Głosujący złożył więcej niż jedną kartę do głosowania.</w:t>
      </w:r>
    </w:p>
    <w:p w:rsidR="00FC3F23" w:rsidRDefault="00FC3F23" w:rsidP="00FC3F23">
      <w:pPr>
        <w:keepLines/>
        <w:spacing w:before="120" w:after="120"/>
        <w:ind w:firstLine="3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205"/>
        <w:gridCol w:w="1927"/>
        <w:gridCol w:w="1896"/>
      </w:tblGrid>
      <w:tr w:rsidR="00FC3F23" w:rsidTr="00B82957">
        <w:trPr>
          <w:trHeight w:val="446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Lp.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Nazwa/tytuł zadania oraz id zadania</w:t>
            </w:r>
          </w:p>
        </w:tc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koszt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16980" w:rsidRDefault="00916980" w:rsidP="00033CAB">
            <w:pPr>
              <w:rPr>
                <w:b/>
                <w:sz w:val="24"/>
              </w:rPr>
            </w:pPr>
          </w:p>
          <w:p w:rsidR="00FC3F23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Wybór</w:t>
            </w:r>
          </w:p>
          <w:p w:rsidR="00916980" w:rsidRPr="00D06D96" w:rsidRDefault="00916980" w:rsidP="00033CAB">
            <w:pPr>
              <w:rPr>
                <w:b/>
                <w:sz w:val="24"/>
              </w:rPr>
            </w:pPr>
          </w:p>
        </w:tc>
      </w:tr>
      <w:tr w:rsidR="00FC3F23" w:rsidTr="00B82957">
        <w:trPr>
          <w:trHeight w:val="677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4F7B20" w:rsidRDefault="00A64BA7" w:rsidP="00033CAB">
            <w:pPr>
              <w:rPr>
                <w:sz w:val="28"/>
                <w:szCs w:val="28"/>
              </w:rPr>
            </w:pPr>
            <w:r w:rsidRPr="004F7B20">
              <w:rPr>
                <w:sz w:val="28"/>
                <w:szCs w:val="28"/>
              </w:rPr>
              <w:t>1.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16980" w:rsidRPr="00B82957" w:rsidRDefault="00966C0F" w:rsidP="00033CAB">
            <w:pPr>
              <w:rPr>
                <w:sz w:val="28"/>
                <w:szCs w:val="28"/>
              </w:rPr>
            </w:pPr>
            <w:r w:rsidRPr="00B82957">
              <w:rPr>
                <w:rFonts w:cs="Tahoma"/>
                <w:color w:val="000000"/>
                <w:sz w:val="28"/>
                <w:szCs w:val="28"/>
              </w:rPr>
              <w:t xml:space="preserve">„Rozszerzenie oferty sportowo-rekreacyjnej na plaży przy jeziorze Bytyń Wielki </w:t>
            </w:r>
            <w:r w:rsidR="00586A1E" w:rsidRPr="00B82957">
              <w:rPr>
                <w:rFonts w:cs="Tahoma"/>
                <w:color w:val="000000"/>
                <w:sz w:val="28"/>
                <w:szCs w:val="28"/>
              </w:rPr>
              <w:t xml:space="preserve">                                </w:t>
            </w:r>
            <w:r w:rsidRPr="00B82957">
              <w:rPr>
                <w:rFonts w:cs="Tahoma"/>
                <w:color w:val="000000"/>
                <w:sz w:val="28"/>
                <w:szCs w:val="28"/>
              </w:rPr>
              <w:t xml:space="preserve">w miejscowości Próchnowo połączony </w:t>
            </w:r>
            <w:r w:rsidR="00586A1E" w:rsidRPr="00B82957">
              <w:rPr>
                <w:rFonts w:cs="Tahoma"/>
                <w:color w:val="000000"/>
                <w:sz w:val="28"/>
                <w:szCs w:val="28"/>
              </w:rPr>
              <w:t xml:space="preserve">                            </w:t>
            </w:r>
            <w:r w:rsidRPr="00B82957">
              <w:rPr>
                <w:rFonts w:cs="Tahoma"/>
                <w:color w:val="000000"/>
                <w:sz w:val="28"/>
                <w:szCs w:val="28"/>
              </w:rPr>
              <w:t>z organizacją Festynu Rodzinnego dla mieszkańców Gminy Mirosławiec”</w:t>
            </w:r>
          </w:p>
        </w:tc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FC3F23" w:rsidP="00033CAB">
            <w:pPr>
              <w:jc w:val="left"/>
              <w:rPr>
                <w:sz w:val="28"/>
                <w:szCs w:val="28"/>
              </w:rPr>
            </w:pPr>
            <w:r w:rsidRPr="00A64BA7">
              <w:rPr>
                <w:sz w:val="28"/>
                <w:szCs w:val="28"/>
              </w:rPr>
              <w:t> </w:t>
            </w:r>
            <w:r w:rsidR="00D472DF">
              <w:rPr>
                <w:sz w:val="28"/>
                <w:szCs w:val="28"/>
              </w:rPr>
              <w:t>15</w:t>
            </w:r>
            <w:r w:rsidR="00A64BA7" w:rsidRPr="00A64BA7">
              <w:rPr>
                <w:sz w:val="28"/>
                <w:szCs w:val="28"/>
              </w:rPr>
              <w:t xml:space="preserve"> tys. zł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Default="00916980" w:rsidP="00033CAB">
            <w:pPr>
              <w:rPr>
                <w:b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="00D06D96">
              <w:rPr>
                <w:b/>
                <w:sz w:val="96"/>
                <w:szCs w:val="96"/>
              </w:rPr>
              <w:t xml:space="preserve"> </w:t>
            </w:r>
            <w:r w:rsidR="00D06D96" w:rsidRPr="00D06D96">
              <w:rPr>
                <w:b/>
                <w:sz w:val="96"/>
                <w:szCs w:val="96"/>
              </w:rPr>
              <w:t>□</w:t>
            </w:r>
          </w:p>
        </w:tc>
      </w:tr>
      <w:tr w:rsidR="00D472DF" w:rsidTr="00B82957">
        <w:trPr>
          <w:trHeight w:val="683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472DF" w:rsidRPr="004F7B20" w:rsidRDefault="00966C0F" w:rsidP="00033CAB">
            <w:pPr>
              <w:rPr>
                <w:sz w:val="28"/>
                <w:szCs w:val="28"/>
              </w:rPr>
            </w:pPr>
            <w:r w:rsidRPr="004F7B20">
              <w:rPr>
                <w:sz w:val="28"/>
                <w:szCs w:val="28"/>
              </w:rPr>
              <w:t>2.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472DF" w:rsidRDefault="004F7B20" w:rsidP="00033CAB">
            <w:pPr>
              <w:rPr>
                <w:rFonts w:cs="Tahoma"/>
                <w:color w:val="000000"/>
                <w:sz w:val="28"/>
                <w:szCs w:val="28"/>
              </w:rPr>
            </w:pPr>
            <w:r w:rsidRPr="004F7B20">
              <w:rPr>
                <w:rFonts w:cs="Tahoma"/>
                <w:color w:val="000000"/>
                <w:sz w:val="28"/>
                <w:szCs w:val="28"/>
              </w:rPr>
              <w:t>„Budowa zewnętrznej zielonej siłowni”</w:t>
            </w:r>
            <w:r>
              <w:rPr>
                <w:rFonts w:cs="Tahoma"/>
                <w:color w:val="000000"/>
                <w:sz w:val="28"/>
                <w:szCs w:val="28"/>
              </w:rPr>
              <w:t xml:space="preserve">                 w Mirosławcu Górnym</w:t>
            </w:r>
            <w:r w:rsidR="00FB546D">
              <w:rPr>
                <w:rFonts w:cs="Tahoma"/>
                <w:color w:val="000000"/>
                <w:sz w:val="28"/>
                <w:szCs w:val="28"/>
              </w:rPr>
              <w:t>”</w:t>
            </w:r>
          </w:p>
          <w:p w:rsidR="004F7B20" w:rsidRDefault="004F7B20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4F7B20" w:rsidRDefault="004F7B20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4F7B20" w:rsidRPr="004F7B20" w:rsidRDefault="004F7B20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472DF" w:rsidRDefault="00966C0F" w:rsidP="00033CAB">
            <w:pPr>
              <w:jc w:val="left"/>
            </w:pPr>
            <w:r>
              <w:rPr>
                <w:sz w:val="28"/>
                <w:szCs w:val="28"/>
              </w:rPr>
              <w:t>15</w:t>
            </w:r>
            <w:r w:rsidRPr="00A64BA7">
              <w:rPr>
                <w:sz w:val="28"/>
                <w:szCs w:val="28"/>
              </w:rPr>
              <w:t xml:space="preserve"> tys. zł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472DF" w:rsidRDefault="00D472DF" w:rsidP="00033CAB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 w:rsidRPr="00D06D96">
              <w:rPr>
                <w:b/>
                <w:sz w:val="96"/>
                <w:szCs w:val="96"/>
              </w:rPr>
              <w:t>□</w:t>
            </w:r>
          </w:p>
        </w:tc>
      </w:tr>
      <w:tr w:rsidR="00FC3F23" w:rsidTr="00B82957">
        <w:trPr>
          <w:trHeight w:val="683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4F7B20" w:rsidRDefault="00966C0F" w:rsidP="00033CAB">
            <w:pPr>
              <w:rPr>
                <w:sz w:val="28"/>
                <w:szCs w:val="28"/>
              </w:rPr>
            </w:pPr>
            <w:r w:rsidRPr="004F7B20">
              <w:rPr>
                <w:sz w:val="28"/>
                <w:szCs w:val="28"/>
              </w:rPr>
              <w:t>3</w:t>
            </w:r>
            <w:r w:rsidR="00D06D96" w:rsidRPr="004F7B20">
              <w:rPr>
                <w:sz w:val="28"/>
                <w:szCs w:val="28"/>
              </w:rPr>
              <w:t>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16980" w:rsidRDefault="004F7B20" w:rsidP="00033CAB">
            <w:pPr>
              <w:rPr>
                <w:rFonts w:cs="Tahoma"/>
                <w:color w:val="000000"/>
                <w:sz w:val="28"/>
                <w:szCs w:val="28"/>
              </w:rPr>
            </w:pPr>
            <w:r w:rsidRPr="004F7B20">
              <w:rPr>
                <w:rFonts w:cs="Tahoma"/>
                <w:color w:val="000000"/>
                <w:sz w:val="28"/>
                <w:szCs w:val="28"/>
              </w:rPr>
              <w:t>„Montaż barierek ochronnych przy stawach „Stacyjnych</w:t>
            </w:r>
            <w:r w:rsidR="00FB546D">
              <w:rPr>
                <w:rFonts w:cs="Tahoma"/>
                <w:color w:val="000000"/>
                <w:sz w:val="28"/>
                <w:szCs w:val="28"/>
              </w:rPr>
              <w:t>”</w:t>
            </w:r>
            <w:r w:rsidRPr="004F7B20">
              <w:rPr>
                <w:rFonts w:cs="Tahoma"/>
                <w:color w:val="000000"/>
                <w:sz w:val="28"/>
                <w:szCs w:val="28"/>
              </w:rPr>
              <w:t xml:space="preserve"> wzdłuż ul. Tęczowej </w:t>
            </w:r>
            <w:r>
              <w:rPr>
                <w:rFonts w:cs="Tahoma"/>
                <w:color w:val="000000"/>
                <w:sz w:val="28"/>
                <w:szCs w:val="28"/>
              </w:rPr>
              <w:t xml:space="preserve">                              </w:t>
            </w:r>
            <w:r w:rsidRPr="004F7B20">
              <w:rPr>
                <w:rFonts w:cs="Tahoma"/>
                <w:color w:val="000000"/>
                <w:sz w:val="28"/>
                <w:szCs w:val="28"/>
              </w:rPr>
              <w:t>w Mirosławcu”</w:t>
            </w:r>
          </w:p>
          <w:p w:rsidR="004F7B20" w:rsidRDefault="004F7B20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4F7B20" w:rsidRPr="004F7B20" w:rsidRDefault="004F7B20" w:rsidP="00033CAB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FC3F23" w:rsidP="00033CAB">
            <w:pPr>
              <w:jc w:val="left"/>
              <w:rPr>
                <w:sz w:val="28"/>
                <w:szCs w:val="28"/>
              </w:rPr>
            </w:pPr>
            <w:r>
              <w:t> </w:t>
            </w:r>
            <w:r w:rsidR="00D472DF">
              <w:rPr>
                <w:sz w:val="28"/>
                <w:szCs w:val="28"/>
              </w:rPr>
              <w:t>15</w:t>
            </w:r>
            <w:r w:rsidR="00A64BA7" w:rsidRPr="00A64BA7">
              <w:rPr>
                <w:sz w:val="28"/>
                <w:szCs w:val="28"/>
              </w:rPr>
              <w:t xml:space="preserve"> tys. zł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D06D96" w:rsidRDefault="00D06D96" w:rsidP="00033CAB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 w:rsidR="00FC3F23" w:rsidRPr="00D06D96">
              <w:rPr>
                <w:b/>
                <w:sz w:val="96"/>
                <w:szCs w:val="96"/>
              </w:rPr>
              <w:t>□</w:t>
            </w:r>
          </w:p>
        </w:tc>
      </w:tr>
    </w:tbl>
    <w:p w:rsidR="00FC3F23" w:rsidRDefault="00FC3F23" w:rsidP="00FC3F23">
      <w:pPr>
        <w:sectPr w:rsidR="00FC3F23" w:rsidSect="00586A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/>
          <w:pgMar w:top="993" w:right="1134" w:bottom="1134" w:left="1134" w:header="708" w:footer="708" w:gutter="0"/>
          <w:pgNumType w:start="1"/>
          <w:cols w:space="708"/>
          <w:docGrid w:linePitch="360"/>
        </w:sectPr>
      </w:pPr>
    </w:p>
    <w:p w:rsidR="003C481E" w:rsidRDefault="003C481E"/>
    <w:sectPr w:rsidR="003C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623" w:rsidRDefault="00CC2623" w:rsidP="00FC3F23">
      <w:r>
        <w:separator/>
      </w:r>
    </w:p>
  </w:endnote>
  <w:endnote w:type="continuationSeparator" w:id="0">
    <w:p w:rsidR="00CC2623" w:rsidRDefault="00CC2623" w:rsidP="00FC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87" w:rsidRDefault="0078288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623" w:rsidRDefault="00CC2623" w:rsidP="00FC3F23">
      <w:r>
        <w:separator/>
      </w:r>
    </w:p>
  </w:footnote>
  <w:footnote w:type="continuationSeparator" w:id="0">
    <w:p w:rsidR="00CC2623" w:rsidRDefault="00CC2623" w:rsidP="00FC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01D7"/>
    <w:multiLevelType w:val="hybridMultilevel"/>
    <w:tmpl w:val="1DE409D4"/>
    <w:lvl w:ilvl="0" w:tplc="E7D0DE1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38E60EBC"/>
    <w:multiLevelType w:val="hybridMultilevel"/>
    <w:tmpl w:val="97A4EF40"/>
    <w:lvl w:ilvl="0" w:tplc="ABF425A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23"/>
    <w:rsid w:val="003C481E"/>
    <w:rsid w:val="003F05B5"/>
    <w:rsid w:val="004F7B20"/>
    <w:rsid w:val="00586A1E"/>
    <w:rsid w:val="00782887"/>
    <w:rsid w:val="007A4226"/>
    <w:rsid w:val="008320FF"/>
    <w:rsid w:val="008D1F9C"/>
    <w:rsid w:val="00916980"/>
    <w:rsid w:val="00966C0F"/>
    <w:rsid w:val="00A64BA7"/>
    <w:rsid w:val="00B82957"/>
    <w:rsid w:val="00CC2623"/>
    <w:rsid w:val="00D06D96"/>
    <w:rsid w:val="00D472DF"/>
    <w:rsid w:val="00D63253"/>
    <w:rsid w:val="00F36AB9"/>
    <w:rsid w:val="00FB546D"/>
    <w:rsid w:val="00F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6F2A2-50C2-4B56-AE9A-1B068AEE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F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F23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F23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5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B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mstaporek</dc:creator>
  <cp:keywords/>
  <dc:description/>
  <cp:lastModifiedBy>mstaporek</cp:lastModifiedBy>
  <cp:revision>9</cp:revision>
  <cp:lastPrinted>2016-03-10T13:31:00Z</cp:lastPrinted>
  <dcterms:created xsi:type="dcterms:W3CDTF">2016-03-10T12:14:00Z</dcterms:created>
  <dcterms:modified xsi:type="dcterms:W3CDTF">2016-03-11T09:24:00Z</dcterms:modified>
</cp:coreProperties>
</file>