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B5" w:rsidRDefault="00A05FB5" w:rsidP="00A05FB5">
      <w:pPr>
        <w:spacing w:before="150" w:after="150" w:line="270" w:lineRule="atLeast"/>
        <w:textAlignment w:val="top"/>
        <w:rPr>
          <w:rFonts w:ascii="Arial" w:eastAsia="Times New Roman" w:hAnsi="Arial" w:cs="Arial"/>
          <w:color w:val="616161"/>
          <w:sz w:val="20"/>
          <w:szCs w:val="20"/>
          <w:lang w:eastAsia="pl-PL"/>
        </w:rPr>
      </w:pPr>
    </w:p>
    <w:p w:rsidR="007C080A" w:rsidRDefault="007C080A" w:rsidP="001100E8">
      <w:pPr>
        <w:spacing w:before="150" w:after="150" w:line="270" w:lineRule="atLeast"/>
        <w:jc w:val="right"/>
        <w:textAlignment w:val="top"/>
        <w:rPr>
          <w:rFonts w:ascii="Arial" w:eastAsia="Times New Roman" w:hAnsi="Arial" w:cs="Arial"/>
          <w:color w:val="616161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61616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2B551" wp14:editId="6602AF21">
                <wp:simplePos x="0" y="0"/>
                <wp:positionH relativeFrom="column">
                  <wp:posOffset>-137795</wp:posOffset>
                </wp:positionH>
                <wp:positionV relativeFrom="paragraph">
                  <wp:posOffset>243205</wp:posOffset>
                </wp:positionV>
                <wp:extent cx="3048000" cy="804545"/>
                <wp:effectExtent l="0" t="0" r="19050" b="14605"/>
                <wp:wrapNone/>
                <wp:docPr id="6" name="Schemat blokowy: taśma dziurkowan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80454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80A" w:rsidRPr="007C080A" w:rsidRDefault="007C080A" w:rsidP="007C08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080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DZIESIĘĆ ZASAD KOMPOSTOWANIA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Schemat blokowy: taśma dziurkowana 6" o:spid="_x0000_s1026" type="#_x0000_t122" style="position:absolute;left:0;text-align:left;margin-left:-10.85pt;margin-top:19.15pt;width:240pt;height:6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" fillcolor="#4f81bd [3204]" strokecolor="#243f60 [1604]" strokeweight="2pt">
                <v:textbox>
                  <w:txbxContent>
                    <w:p w:rsidR="007C080A" w:rsidRPr="007C080A" w:rsidRDefault="007C080A" w:rsidP="007C08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C080A">
                        <w:rPr>
                          <w:b/>
                          <w:sz w:val="28"/>
                          <w:szCs w:val="28"/>
                        </w:rPr>
                        <w:t xml:space="preserve">DZIESIĘĆ ZASAD KOMPOSTOWANIA </w:t>
                      </w:r>
                    </w:p>
                  </w:txbxContent>
                </v:textbox>
              </v:shape>
            </w:pict>
          </mc:Fallback>
        </mc:AlternateContent>
      </w:r>
      <w:r w:rsidR="00A05FB5">
        <w:rPr>
          <w:rFonts w:ascii="Arial" w:eastAsia="Times New Roman" w:hAnsi="Arial" w:cs="Arial"/>
          <w:noProof/>
          <w:color w:val="616161"/>
          <w:sz w:val="20"/>
          <w:szCs w:val="20"/>
          <w:lang w:eastAsia="pl-PL"/>
        </w:rPr>
        <w:drawing>
          <wp:inline distT="0" distB="0" distL="0" distR="0" wp14:anchorId="10056281" wp14:editId="39A0965A">
            <wp:extent cx="2162175" cy="1371600"/>
            <wp:effectExtent l="0" t="0" r="9525" b="0"/>
            <wp:docPr id="4" name="Obraz 4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01" w:rsidRPr="001100E8" w:rsidRDefault="009D4901" w:rsidP="009D4901">
      <w:pPr>
        <w:pStyle w:val="Akapitzlist"/>
        <w:numPr>
          <w:ilvl w:val="0"/>
          <w:numId w:val="4"/>
        </w:numPr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K</w:t>
      </w:r>
      <w:r w:rsidR="00A05FB5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ompostownik powinien być dostosowany wielkością do potrzeb gospodarstwa domowego</w:t>
      </w:r>
      <w:r w:rsidR="0059461C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.</w:t>
      </w:r>
    </w:p>
    <w:p w:rsidR="0059461C" w:rsidRPr="001100E8" w:rsidRDefault="0059461C" w:rsidP="0059461C">
      <w:pPr>
        <w:pStyle w:val="Akapitzlist"/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9D4901" w:rsidRPr="001100E8" w:rsidRDefault="009D4901" w:rsidP="009D4901">
      <w:pPr>
        <w:pStyle w:val="Akapitzlist"/>
        <w:numPr>
          <w:ilvl w:val="0"/>
          <w:numId w:val="4"/>
        </w:numPr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P</w:t>
      </w:r>
      <w:r w:rsidR="00A05FB5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 xml:space="preserve">ojemnik należy umieścić bezpośrednio na naturalnym podłożu, aby umożliwić dostęp do odpadów mikroorganizmom żyjącym w glebie i przyspieszającym naturalne </w:t>
      </w:r>
      <w:r w:rsidR="0059461C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procesy rozkładu materii.</w:t>
      </w:r>
    </w:p>
    <w:p w:rsidR="0059461C" w:rsidRPr="001100E8" w:rsidRDefault="0059461C" w:rsidP="0059461C">
      <w:pPr>
        <w:pStyle w:val="Akapitzlist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59461C" w:rsidRPr="001100E8" w:rsidRDefault="0059461C" w:rsidP="0059461C">
      <w:pPr>
        <w:pStyle w:val="Akapitzlist"/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9D4901" w:rsidRPr="001100E8" w:rsidRDefault="009D4901" w:rsidP="009D4901">
      <w:pPr>
        <w:pStyle w:val="Akapitzlist"/>
        <w:numPr>
          <w:ilvl w:val="0"/>
          <w:numId w:val="4"/>
        </w:numPr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J</w:t>
      </w:r>
      <w:r w:rsidR="00A05FB5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eśli to możliwe, kompostownik powinien stać w zacienionej część ogrodu</w:t>
      </w:r>
      <w:r w:rsidR="0059461C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.</w:t>
      </w:r>
    </w:p>
    <w:p w:rsidR="0059461C" w:rsidRPr="001100E8" w:rsidRDefault="0059461C" w:rsidP="0059461C">
      <w:pPr>
        <w:pStyle w:val="Akapitzlist"/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7C080A" w:rsidRPr="001100E8" w:rsidRDefault="0059461C" w:rsidP="007C080A">
      <w:pPr>
        <w:pStyle w:val="Akapitzlist"/>
        <w:numPr>
          <w:ilvl w:val="0"/>
          <w:numId w:val="4"/>
        </w:numPr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Uwaga n</w:t>
      </w:r>
      <w:r w:rsidR="00A05FB5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ie wszystkie odpady organiczne nadają się na kompost, trzeba je więc segregować</w:t>
      </w: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.</w:t>
      </w:r>
    </w:p>
    <w:p w:rsidR="007C080A" w:rsidRPr="001100E8" w:rsidRDefault="007C080A" w:rsidP="007C080A">
      <w:pPr>
        <w:pStyle w:val="Akapitzlist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7C080A" w:rsidRPr="001100E8" w:rsidRDefault="007C080A" w:rsidP="007C080A">
      <w:pPr>
        <w:pStyle w:val="Akapitzlist"/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9D4901" w:rsidRPr="001100E8" w:rsidRDefault="0059461C" w:rsidP="009D4901">
      <w:pPr>
        <w:pStyle w:val="Akapitzlist"/>
        <w:numPr>
          <w:ilvl w:val="0"/>
          <w:numId w:val="4"/>
        </w:numPr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Warto mieć na uwadze fakt, że i</w:t>
      </w:r>
      <w:r w:rsidR="00A05FB5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m bardziej rozdrobnione odpady, tym szybciej ulegają rozkładowi</w:t>
      </w: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.</w:t>
      </w:r>
    </w:p>
    <w:p w:rsidR="0059461C" w:rsidRPr="001100E8" w:rsidRDefault="0059461C" w:rsidP="0059461C">
      <w:pPr>
        <w:pStyle w:val="Akapitzlist"/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9D4901" w:rsidRPr="001100E8" w:rsidRDefault="0059461C" w:rsidP="009D4901">
      <w:pPr>
        <w:pStyle w:val="Akapitzlist"/>
        <w:numPr>
          <w:ilvl w:val="0"/>
          <w:numId w:val="4"/>
        </w:numPr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W</w:t>
      </w:r>
      <w:r w:rsidR="00A05FB5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 xml:space="preserve">ażne jest </w:t>
      </w: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aby pryzma kompostowa miała odpowiednią wilgotność ponieważ j</w:t>
      </w:r>
      <w:r w:rsidR="00A05FB5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eśli jest zbyt mokra i zaczyn</w:t>
      </w:r>
      <w:r w:rsidR="007C080A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a wydzielać nieprzyjemny zapach. W tym celu</w:t>
      </w:r>
      <w:r w:rsidR="00A05FB5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 xml:space="preserve"> należy do niej dodać odpady wchłaniające wodę, np. tekturowe wytłoczki po jajkach albo papier gazetowy zgnieciony w kulki</w:t>
      </w:r>
      <w:r w:rsidR="007C080A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.</w:t>
      </w:r>
    </w:p>
    <w:p w:rsidR="007C080A" w:rsidRPr="001100E8" w:rsidRDefault="007C080A" w:rsidP="007C080A">
      <w:pPr>
        <w:pStyle w:val="Akapitzlist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7C080A" w:rsidRPr="001100E8" w:rsidRDefault="007C080A" w:rsidP="007C080A">
      <w:pPr>
        <w:pStyle w:val="Akapitzlist"/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9D4901" w:rsidRPr="001100E8" w:rsidRDefault="007C080A" w:rsidP="009D4901">
      <w:pPr>
        <w:pStyle w:val="Akapitzlist"/>
        <w:numPr>
          <w:ilvl w:val="0"/>
          <w:numId w:val="4"/>
        </w:numPr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Chcąc przyspieszyć proces rozkładu</w:t>
      </w:r>
      <w:r w:rsidR="00A05FB5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 xml:space="preserve"> można przesypywać kolejne warstwy odpadów zwykłą ziemią ogrod</w:t>
      </w: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ową.</w:t>
      </w:r>
    </w:p>
    <w:p w:rsidR="007C080A" w:rsidRPr="001100E8" w:rsidRDefault="007C080A" w:rsidP="007C080A">
      <w:pPr>
        <w:pStyle w:val="Akapitzlist"/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9D4901" w:rsidRPr="001100E8" w:rsidRDefault="007C080A" w:rsidP="009D4901">
      <w:pPr>
        <w:pStyle w:val="Akapitzlist"/>
        <w:numPr>
          <w:ilvl w:val="0"/>
          <w:numId w:val="4"/>
        </w:numPr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 xml:space="preserve">Aby zabezpieczyć kompost przed nieprzyjemnym zapachem i dodatkowo przyspieszy proces rozkładu, można dodać do kompostownika szczepionkę bakteryjną, dostępną w sklepach ogrodniczych. </w:t>
      </w:r>
    </w:p>
    <w:p w:rsidR="007C080A" w:rsidRPr="001100E8" w:rsidRDefault="007C080A" w:rsidP="007C080A">
      <w:pPr>
        <w:pStyle w:val="Akapitzlist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7C080A" w:rsidRPr="001100E8" w:rsidRDefault="007C080A" w:rsidP="007C080A">
      <w:pPr>
        <w:pStyle w:val="Akapitzlist"/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9D4901" w:rsidRPr="001100E8" w:rsidRDefault="007C080A" w:rsidP="009D4901">
      <w:pPr>
        <w:pStyle w:val="Akapitzlist"/>
        <w:numPr>
          <w:ilvl w:val="0"/>
          <w:numId w:val="4"/>
        </w:numPr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 xml:space="preserve">Należy pamiętać aby </w:t>
      </w:r>
      <w:r w:rsidR="00A05FB5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raz na dwa tygodnie wymieszać zawartość kompostownika</w:t>
      </w: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.</w:t>
      </w:r>
    </w:p>
    <w:p w:rsidR="001100E8" w:rsidRPr="001100E8" w:rsidRDefault="001100E8" w:rsidP="001100E8">
      <w:pPr>
        <w:pStyle w:val="Akapitzlist"/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</w:p>
    <w:p w:rsidR="00A05FB5" w:rsidRPr="001100E8" w:rsidRDefault="007C080A" w:rsidP="009D4901">
      <w:pPr>
        <w:pStyle w:val="Akapitzlist"/>
        <w:numPr>
          <w:ilvl w:val="0"/>
          <w:numId w:val="4"/>
        </w:numPr>
        <w:spacing w:before="100" w:beforeAutospacing="1" w:after="0" w:line="270" w:lineRule="atLeast"/>
        <w:jc w:val="both"/>
        <w:textAlignment w:val="top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  <w:r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P</w:t>
      </w:r>
      <w:r w:rsidR="00A05FB5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o dodaniu kolejnej porcji odpadów dobrze jest przykryć kompostownik (np. matą słomianą lub workiem z juty), aby nie tracił wilgoci i ciepła</w:t>
      </w:r>
      <w:r w:rsidR="001100E8" w:rsidRPr="001100E8"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  <w:t>.</w:t>
      </w:r>
    </w:p>
    <w:p w:rsidR="00A05FB5" w:rsidRPr="00784AFA" w:rsidRDefault="001100E8" w:rsidP="00784AFA">
      <w:pPr>
        <w:spacing w:before="150" w:line="270" w:lineRule="atLeast"/>
        <w:jc w:val="center"/>
        <w:textAlignment w:val="top"/>
        <w:rPr>
          <w:rFonts w:ascii="Arial Narrow" w:eastAsia="Times New Roman" w:hAnsi="Arial Narrow" w:cs="Arial"/>
          <w:b/>
          <w:i/>
          <w:color w:val="4F6228" w:themeColor="accent3" w:themeShade="80"/>
          <w:sz w:val="18"/>
          <w:szCs w:val="18"/>
          <w:u w:val="single"/>
          <w:lang w:eastAsia="pl-PL"/>
        </w:rPr>
      </w:pPr>
      <w:r w:rsidRPr="00784AFA">
        <w:rPr>
          <w:rFonts w:ascii="Arial Narrow" w:eastAsia="Times New Roman" w:hAnsi="Arial Narrow" w:cs="Arial"/>
          <w:b/>
          <w:i/>
          <w:color w:val="4F6228" w:themeColor="accent3" w:themeShade="80"/>
          <w:sz w:val="18"/>
          <w:szCs w:val="18"/>
          <w:u w:val="single"/>
          <w:lang w:eastAsia="pl-PL"/>
        </w:rPr>
        <w:t>UWAGA:</w:t>
      </w:r>
      <w:r w:rsidR="00A05FB5" w:rsidRPr="00784AFA">
        <w:rPr>
          <w:rFonts w:ascii="Arial Narrow" w:eastAsia="Times New Roman" w:hAnsi="Arial Narrow" w:cs="Arial"/>
          <w:b/>
          <w:i/>
          <w:color w:val="4F6228" w:themeColor="accent3" w:themeShade="80"/>
          <w:sz w:val="18"/>
          <w:szCs w:val="18"/>
          <w:u w:val="single"/>
          <w:lang w:eastAsia="pl-PL"/>
        </w:rPr>
        <w:t xml:space="preserve"> Jeśli kompostownik zostanie założony na wiosnę, to jesienią pierwsza porcja kompostu powinna być gotowa</w:t>
      </w:r>
      <w:r w:rsidRPr="00784AFA">
        <w:rPr>
          <w:rFonts w:ascii="Arial Narrow" w:eastAsia="Times New Roman" w:hAnsi="Arial Narrow" w:cs="Arial"/>
          <w:b/>
          <w:i/>
          <w:color w:val="4F6228" w:themeColor="accent3" w:themeShade="80"/>
          <w:sz w:val="18"/>
          <w:szCs w:val="18"/>
          <w:u w:val="single"/>
          <w:lang w:eastAsia="pl-PL"/>
        </w:rPr>
        <w:t>.</w:t>
      </w:r>
    </w:p>
    <w:p w:rsidR="001100E8" w:rsidRDefault="001100E8">
      <w:pPr>
        <w:rPr>
          <w:sz w:val="14"/>
          <w:szCs w:val="14"/>
        </w:rPr>
      </w:pPr>
      <w:r w:rsidRPr="001100E8">
        <w:rPr>
          <w:sz w:val="14"/>
          <w:szCs w:val="14"/>
        </w:rPr>
        <w:t>Opracowała:</w:t>
      </w:r>
      <w:r>
        <w:rPr>
          <w:sz w:val="14"/>
          <w:szCs w:val="14"/>
        </w:rPr>
        <w:t xml:space="preserve"> </w:t>
      </w:r>
      <w:r w:rsidRPr="001100E8">
        <w:rPr>
          <w:sz w:val="14"/>
          <w:szCs w:val="14"/>
        </w:rPr>
        <w:t>Kamil</w:t>
      </w:r>
      <w:r w:rsidR="00784AFA">
        <w:rPr>
          <w:sz w:val="14"/>
          <w:szCs w:val="14"/>
        </w:rPr>
        <w:t>a</w:t>
      </w:r>
      <w:bookmarkStart w:id="0" w:name="_GoBack"/>
      <w:bookmarkEnd w:id="0"/>
      <w:r w:rsidRPr="001100E8">
        <w:rPr>
          <w:sz w:val="14"/>
          <w:szCs w:val="14"/>
        </w:rPr>
        <w:t xml:space="preserve"> Chałupczak</w:t>
      </w:r>
    </w:p>
    <w:p w:rsidR="001100E8" w:rsidRPr="001100E8" w:rsidRDefault="001100E8">
      <w:pPr>
        <w:rPr>
          <w:sz w:val="14"/>
          <w:szCs w:val="14"/>
        </w:rPr>
      </w:pPr>
      <w:r w:rsidRPr="001100E8">
        <w:rPr>
          <w:sz w:val="14"/>
          <w:szCs w:val="14"/>
        </w:rPr>
        <w:t>podinspektor ds. gospodarki odpadami</w:t>
      </w:r>
    </w:p>
    <w:sectPr w:rsidR="001100E8" w:rsidRPr="0011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6D8"/>
    <w:multiLevelType w:val="hybridMultilevel"/>
    <w:tmpl w:val="287A2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34A7D"/>
    <w:multiLevelType w:val="multilevel"/>
    <w:tmpl w:val="F13040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CC0AB1"/>
    <w:multiLevelType w:val="hybridMultilevel"/>
    <w:tmpl w:val="CF50E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05BDB"/>
    <w:multiLevelType w:val="hybridMultilevel"/>
    <w:tmpl w:val="34BE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B5"/>
    <w:rsid w:val="001100E8"/>
    <w:rsid w:val="0059461C"/>
    <w:rsid w:val="00784AFA"/>
    <w:rsid w:val="007C080A"/>
    <w:rsid w:val="008D7C71"/>
    <w:rsid w:val="009D4901"/>
    <w:rsid w:val="00A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F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4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F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4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gosp.odpadami</dc:creator>
  <cp:lastModifiedBy>gosp.odpadami</cp:lastModifiedBy>
  <cp:revision>3</cp:revision>
  <cp:lastPrinted>2013-05-06T10:33:00Z</cp:lastPrinted>
  <dcterms:created xsi:type="dcterms:W3CDTF">2013-05-06T09:48:00Z</dcterms:created>
  <dcterms:modified xsi:type="dcterms:W3CDTF">2013-05-06T10:40:00Z</dcterms:modified>
</cp:coreProperties>
</file>