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4"/>
          <w:szCs w:val="24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 xml:space="preserve">                                                                                  Mirosławiec 2009.01.15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 xml:space="preserve">dotyczy : postępowania o udzielenie zamówienia publicznego pt.  "Rozbudowa i 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 xml:space="preserve">                remont oczyszczalni ścieków w Mirosławcu oraz budowa przewodu 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 xml:space="preserve">                tłocznego ścieków wraz z przepompownią w Mirosławcu Górnym".  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 xml:space="preserve">W związku z złożonymi protestami wprowadza się  zmiany w ogłoszeniu 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 xml:space="preserve">i specyfikacji istotnych warunków zamówienia. 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 xml:space="preserve">Zmienia się termin składania wniosków o dopuszczeniu w postępowaniu </w:t>
      </w:r>
      <w:r>
        <w:rPr>
          <w:rFonts w:eastAsia="Arial Unicode MS" w:cs="Tahoma"/>
          <w:color w:val="000000"/>
          <w:sz w:val="28"/>
          <w:szCs w:val="28"/>
          <w:lang/>
        </w:rPr>
        <w:tab/>
        <w:t>do dnia 22.01.2009.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 xml:space="preserve">Wykreśla się z warunków posiadania polisy OC na etapie składania </w:t>
      </w:r>
    </w:p>
    <w:p w:rsidR="00EC4C9F" w:rsidRDefault="00EC4C9F" w:rsidP="00EC4C9F">
      <w:pPr>
        <w:spacing w:after="0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 xml:space="preserve">ofert na rzecz zapisu w umowie. </w:t>
      </w:r>
    </w:p>
    <w:p w:rsidR="00EC4C9F" w:rsidRDefault="00EC4C9F" w:rsidP="00EC4C9F">
      <w:pPr>
        <w:spacing w:after="0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ab/>
        <w:t>Dopuszcza się zatrudnienie podwykonawców.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  <w:r>
        <w:rPr>
          <w:rFonts w:eastAsia="Arial Unicode MS" w:cs="Tahoma"/>
          <w:color w:val="000000"/>
          <w:sz w:val="28"/>
          <w:szCs w:val="28"/>
          <w:lang/>
        </w:rPr>
        <w:t xml:space="preserve">                                                                                         Z poważaniem.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28"/>
          <w:szCs w:val="28"/>
          <w:lang/>
        </w:rPr>
      </w:pP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16"/>
          <w:szCs w:val="16"/>
          <w:lang/>
        </w:rPr>
      </w:pPr>
      <w:r>
        <w:rPr>
          <w:rFonts w:eastAsia="Arial Unicode MS" w:cs="Tahoma"/>
          <w:color w:val="000000"/>
          <w:sz w:val="16"/>
          <w:szCs w:val="16"/>
          <w:lang/>
        </w:rPr>
        <w:t>sprawę prowadzi:</w:t>
      </w:r>
    </w:p>
    <w:p w:rsidR="00EC4C9F" w:rsidRDefault="00EC4C9F" w:rsidP="00EC4C9F">
      <w:pPr>
        <w:spacing w:after="0"/>
        <w:jc w:val="both"/>
        <w:rPr>
          <w:rFonts w:eastAsia="Arial Unicode MS" w:cs="Tahoma"/>
          <w:color w:val="000000"/>
          <w:sz w:val="16"/>
          <w:szCs w:val="16"/>
          <w:lang/>
        </w:rPr>
      </w:pPr>
      <w:r>
        <w:rPr>
          <w:rFonts w:eastAsia="Arial Unicode MS" w:cs="Tahoma"/>
          <w:color w:val="000000"/>
          <w:sz w:val="16"/>
          <w:szCs w:val="16"/>
          <w:lang/>
        </w:rPr>
        <w:t>Waldemar Kośmider</w:t>
      </w:r>
    </w:p>
    <w:p w:rsidR="004068A7" w:rsidRPr="00EC4C9F" w:rsidRDefault="00EC4C9F" w:rsidP="00EC4C9F">
      <w:pPr>
        <w:spacing w:after="0"/>
        <w:jc w:val="both"/>
        <w:rPr>
          <w:rFonts w:eastAsia="Arial Unicode MS" w:cs="Tahoma"/>
          <w:color w:val="000000"/>
          <w:sz w:val="16"/>
          <w:szCs w:val="16"/>
          <w:lang/>
        </w:rPr>
      </w:pPr>
      <w:r>
        <w:rPr>
          <w:rFonts w:eastAsia="Arial Unicode MS" w:cs="Tahoma"/>
          <w:color w:val="000000"/>
          <w:sz w:val="16"/>
          <w:szCs w:val="16"/>
          <w:lang/>
        </w:rPr>
        <w:t>Inspektor d/s mieszkaniowych</w:t>
      </w:r>
    </w:p>
    <w:sectPr w:rsidR="004068A7" w:rsidRPr="00EC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4C9F"/>
    <w:rsid w:val="004068A7"/>
    <w:rsid w:val="00E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>umg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boka</cp:lastModifiedBy>
  <cp:revision>2</cp:revision>
  <dcterms:created xsi:type="dcterms:W3CDTF">2009-01-15T07:34:00Z</dcterms:created>
  <dcterms:modified xsi:type="dcterms:W3CDTF">2009-01-15T07:35:00Z</dcterms:modified>
</cp:coreProperties>
</file>